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F22E" w14:textId="5EEC8CBA" w:rsidR="00276F78" w:rsidRDefault="00276F78" w:rsidP="00907AA6">
      <w:pPr>
        <w:pStyle w:val="Heading1"/>
        <w:jc w:val="center"/>
        <w:rPr>
          <w:b/>
          <w:bCs/>
          <w:sz w:val="32"/>
          <w:szCs w:val="32"/>
        </w:rPr>
      </w:pPr>
      <w:r w:rsidRPr="00907AA6">
        <w:rPr>
          <w:b/>
          <w:bCs/>
          <w:sz w:val="32"/>
          <w:szCs w:val="32"/>
        </w:rPr>
        <w:t xml:space="preserve">STLPCA Meeting Minutes – </w:t>
      </w:r>
      <w:r w:rsidR="00193973">
        <w:rPr>
          <w:b/>
          <w:bCs/>
          <w:sz w:val="32"/>
          <w:szCs w:val="32"/>
        </w:rPr>
        <w:t>August</w:t>
      </w:r>
      <w:r w:rsidR="00EE5ABE">
        <w:rPr>
          <w:b/>
          <w:bCs/>
          <w:sz w:val="32"/>
          <w:szCs w:val="32"/>
        </w:rPr>
        <w:t xml:space="preserve"> </w:t>
      </w:r>
      <w:r w:rsidR="00193973">
        <w:rPr>
          <w:b/>
          <w:bCs/>
          <w:sz w:val="32"/>
          <w:szCs w:val="32"/>
        </w:rPr>
        <w:t>21</w:t>
      </w:r>
      <w:r w:rsidR="00EE5ABE">
        <w:rPr>
          <w:b/>
          <w:bCs/>
          <w:sz w:val="32"/>
          <w:szCs w:val="32"/>
        </w:rPr>
        <w:t>, 2025</w:t>
      </w:r>
    </w:p>
    <w:p w14:paraId="4B55FBA0" w14:textId="1E891716" w:rsidR="00B13CF5" w:rsidRDefault="00B13CF5" w:rsidP="00B13CF5">
      <w:r>
        <w:tab/>
      </w:r>
      <w:r>
        <w:tab/>
      </w:r>
      <w:r>
        <w:tab/>
      </w:r>
      <w:r>
        <w:tab/>
      </w:r>
      <w:r>
        <w:tab/>
      </w:r>
      <w:bookmarkStart w:id="0" w:name="OLE_LINK1"/>
      <w:r>
        <w:fldChar w:fldCharType="begin"/>
      </w:r>
      <w:r>
        <w:instrText>HYPERLINK "https://www.stlouispca.org/"</w:instrText>
      </w:r>
      <w:r>
        <w:fldChar w:fldCharType="separate"/>
      </w:r>
      <w:r w:rsidRPr="004F27D0">
        <w:rPr>
          <w:rStyle w:val="Hyperlink"/>
          <w:rFonts w:asciiTheme="minorHAnsi" w:hAnsiTheme="minorHAnsi" w:cstheme="minorBidi"/>
        </w:rPr>
        <w:t>https://www.stlouispca.org/</w:t>
      </w:r>
      <w:r>
        <w:fldChar w:fldCharType="end"/>
      </w:r>
      <w:bookmarkEnd w:id="0"/>
    </w:p>
    <w:p w14:paraId="70EE00CE" w14:textId="77777777" w:rsidR="00907AA6" w:rsidRPr="00907AA6" w:rsidRDefault="00907AA6" w:rsidP="00907AA6"/>
    <w:p w14:paraId="64F4679C" w14:textId="7964AA06" w:rsidR="00D35C22" w:rsidRPr="00D35C22" w:rsidRDefault="003005B0" w:rsidP="00D35C2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bookmarkStart w:id="1" w:name="OLE_LINK2"/>
      <w:r>
        <w:rPr>
          <w:b/>
          <w:bCs/>
          <w:sz w:val="32"/>
          <w:szCs w:val="32"/>
        </w:rPr>
        <w:t>Neighborhood Happenings</w:t>
      </w:r>
    </w:p>
    <w:p w14:paraId="569A0BB9" w14:textId="6F4485D4" w:rsidR="00C20C11" w:rsidRDefault="00193973" w:rsidP="00C20C11">
      <w:pPr>
        <w:pStyle w:val="ListParagraph"/>
        <w:numPr>
          <w:ilvl w:val="2"/>
          <w:numId w:val="1"/>
        </w:numPr>
      </w:pPr>
      <w:bookmarkStart w:id="2" w:name="OLE_LINK7"/>
      <w:bookmarkEnd w:id="1"/>
      <w:r>
        <w:t>National Night Out is Tuesday 10/7/25</w:t>
      </w:r>
    </w:p>
    <w:bookmarkEnd w:id="2"/>
    <w:p w14:paraId="79095434" w14:textId="440644BA" w:rsidR="00193973" w:rsidRDefault="00193973" w:rsidP="00193973">
      <w:pPr>
        <w:pStyle w:val="ListParagraph"/>
        <w:numPr>
          <w:ilvl w:val="3"/>
          <w:numId w:val="1"/>
        </w:numPr>
      </w:pPr>
      <w:r>
        <w:t xml:space="preserve">If your block would like to participate register on the St. Louis City website: </w:t>
      </w:r>
      <w:hyperlink r:id="rId7" w:history="1">
        <w:r w:rsidRPr="006D60E3">
          <w:rPr>
            <w:rStyle w:val="Hyperlink"/>
            <w:rFonts w:asciiTheme="minorHAnsi" w:hAnsiTheme="minorHAnsi" w:cstheme="minorBidi"/>
          </w:rPr>
          <w:t>https://www.stlouis-mo.gov/government/departments/public-safety/neighborhood-stabilization-office/national-night-out/nno.cfm</w:t>
        </w:r>
      </w:hyperlink>
    </w:p>
    <w:p w14:paraId="0861624E" w14:textId="49217CF8" w:rsidR="00193973" w:rsidRDefault="00193973" w:rsidP="009E5675">
      <w:pPr>
        <w:pStyle w:val="ListParagraph"/>
        <w:numPr>
          <w:ilvl w:val="2"/>
          <w:numId w:val="1"/>
        </w:numPr>
      </w:pPr>
      <w:r>
        <w:t xml:space="preserve">The City has allocated $1 million in ARPA funds to assist with past due water utility bills.  More information/applications can be obtained via website: </w:t>
      </w:r>
      <w:hyperlink r:id="rId8" w:history="1">
        <w:r w:rsidRPr="009E5675">
          <w:rPr>
            <w:rStyle w:val="Hyperlink"/>
            <w:rFonts w:asciiTheme="minorHAnsi" w:hAnsiTheme="minorHAnsi" w:cstheme="minorBidi"/>
          </w:rPr>
          <w:t>https://logassistance.org/apply/stlwater/introduction</w:t>
        </w:r>
      </w:hyperlink>
    </w:p>
    <w:p w14:paraId="2B8C0F3E" w14:textId="19EB25AF" w:rsidR="003005B0" w:rsidRDefault="003005B0" w:rsidP="009E5675">
      <w:pPr>
        <w:pStyle w:val="ListParagraph"/>
        <w:numPr>
          <w:ilvl w:val="2"/>
          <w:numId w:val="1"/>
        </w:numPr>
      </w:pPr>
      <w:r>
        <w:t>14</w:t>
      </w:r>
      <w:r w:rsidRPr="003005B0">
        <w:rPr>
          <w:vertAlign w:val="superscript"/>
        </w:rPr>
        <w:t>th</w:t>
      </w:r>
      <w:r>
        <w:t xml:space="preserve"> Ward Town Hall Meeting w/ Alderman Rasheen Aldridge and guest Mayor Cara Spencer will be held on Thursday 8/28/25 from 6-7pm at the firehouse located at 1421 N. Jefferson St.</w:t>
      </w:r>
    </w:p>
    <w:p w14:paraId="4DE78F2E" w14:textId="14E51D81" w:rsidR="003005B0" w:rsidRDefault="003005B0" w:rsidP="009E5675">
      <w:pPr>
        <w:pStyle w:val="ListParagraph"/>
        <w:numPr>
          <w:ilvl w:val="2"/>
          <w:numId w:val="1"/>
        </w:numPr>
      </w:pPr>
      <w:r>
        <w:t xml:space="preserve">Sidewalks </w:t>
      </w:r>
      <w:r w:rsidR="009E5675">
        <w:t xml:space="preserve">are </w:t>
      </w:r>
      <w:r>
        <w:t>in the process of being installed on 20</w:t>
      </w:r>
      <w:r w:rsidRPr="003005B0">
        <w:rPr>
          <w:vertAlign w:val="superscript"/>
        </w:rPr>
        <w:t>th</w:t>
      </w:r>
      <w:r>
        <w:t xml:space="preserve"> street</w:t>
      </w:r>
    </w:p>
    <w:p w14:paraId="76551979" w14:textId="5E77A9AE" w:rsidR="009E5675" w:rsidRPr="009E5675" w:rsidRDefault="009E5675" w:rsidP="009E5675">
      <w:pPr>
        <w:pStyle w:val="ListParagraph"/>
        <w:numPr>
          <w:ilvl w:val="0"/>
          <w:numId w:val="1"/>
        </w:numPr>
        <w:spacing w:line="254" w:lineRule="auto"/>
        <w:rPr>
          <w:b/>
          <w:bCs/>
          <w:sz w:val="32"/>
          <w:szCs w:val="32"/>
        </w:rPr>
      </w:pPr>
      <w:bookmarkStart w:id="3" w:name="OLE_LINK6"/>
      <w:r>
        <w:rPr>
          <w:b/>
          <w:bCs/>
          <w:sz w:val="32"/>
          <w:szCs w:val="32"/>
        </w:rPr>
        <w:t>Committee Report</w:t>
      </w:r>
      <w:r>
        <w:rPr>
          <w:b/>
          <w:bCs/>
          <w:sz w:val="32"/>
          <w:szCs w:val="32"/>
        </w:rPr>
        <w:t>s</w:t>
      </w:r>
    </w:p>
    <w:bookmarkEnd w:id="3"/>
    <w:p w14:paraId="69225DCD" w14:textId="06B1FB1C" w:rsidR="009E5675" w:rsidRPr="009E5675" w:rsidRDefault="00C20C11" w:rsidP="009E567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35C22">
        <w:rPr>
          <w:sz w:val="28"/>
          <w:szCs w:val="28"/>
        </w:rPr>
        <w:t>Development – Virginia D.</w:t>
      </w:r>
    </w:p>
    <w:p w14:paraId="6A74B0E5" w14:textId="12E7C7A2" w:rsidR="00F90034" w:rsidRDefault="009E5675" w:rsidP="00C20C11">
      <w:pPr>
        <w:pStyle w:val="ListParagraph"/>
        <w:numPr>
          <w:ilvl w:val="2"/>
          <w:numId w:val="1"/>
        </w:numPr>
      </w:pPr>
      <w:r>
        <w:t>Property on 22</w:t>
      </w:r>
      <w:r w:rsidRPr="009E5675">
        <w:rPr>
          <w:vertAlign w:val="superscript"/>
        </w:rPr>
        <w:t>nd</w:t>
      </w:r>
      <w:r>
        <w:t xml:space="preserve"> and Benton will begin construction/improvement project soon</w:t>
      </w:r>
    </w:p>
    <w:p w14:paraId="66F17200" w14:textId="087276B7" w:rsidR="009E5675" w:rsidRDefault="009E5675" w:rsidP="00C20C11">
      <w:pPr>
        <w:pStyle w:val="ListParagraph"/>
        <w:numPr>
          <w:ilvl w:val="2"/>
          <w:numId w:val="1"/>
        </w:numPr>
      </w:pPr>
      <w:r>
        <w:t>Zion Church Complex bought by</w:t>
      </w:r>
      <w:r w:rsidR="00B6380D">
        <w:t xml:space="preserve"> Makiah’s Hope Foundation – currently being cleaned out </w:t>
      </w:r>
      <w:r w:rsidR="00251D5B">
        <w:t>in preparation to house My 180 Youth Program and possibly other things in the future</w:t>
      </w:r>
    </w:p>
    <w:p w14:paraId="19CE9804" w14:textId="11C0D631" w:rsidR="00251D5B" w:rsidRDefault="00251D5B" w:rsidP="00C20C11">
      <w:pPr>
        <w:pStyle w:val="ListParagraph"/>
        <w:numPr>
          <w:ilvl w:val="2"/>
          <w:numId w:val="1"/>
        </w:numPr>
      </w:pPr>
      <w:r>
        <w:t xml:space="preserve">Developer </w:t>
      </w:r>
      <w:proofErr w:type="spellStart"/>
      <w:r>
        <w:t>AmberStones</w:t>
      </w:r>
      <w:proofErr w:type="spellEnd"/>
      <w:r>
        <w:t xml:space="preserve"> rehabbing buildings in Old North and St. Louis Place</w:t>
      </w:r>
      <w:r w:rsidR="000D4CB9">
        <w:t xml:space="preserve"> </w:t>
      </w:r>
    </w:p>
    <w:p w14:paraId="410CA81A" w14:textId="061DEC8E" w:rsidR="00F90034" w:rsidRDefault="008D4068" w:rsidP="008D4068">
      <w:pPr>
        <w:pStyle w:val="ListParagraph"/>
        <w:numPr>
          <w:ilvl w:val="2"/>
          <w:numId w:val="1"/>
        </w:numPr>
        <w:spacing w:line="256" w:lineRule="auto"/>
      </w:pPr>
      <w:r>
        <w:t>STLPCA s</w:t>
      </w:r>
      <w:r w:rsidR="009E5675">
        <w:t>till working on acquiring residential property to create workforce housing</w:t>
      </w:r>
      <w:r>
        <w:t xml:space="preserve"> – process is still slow/halted due to tornadoes</w:t>
      </w:r>
    </w:p>
    <w:p w14:paraId="2B67D16D" w14:textId="626CB82A" w:rsidR="009B6352" w:rsidRDefault="00F90034" w:rsidP="009B6352">
      <w:pPr>
        <w:pStyle w:val="ListParagraph"/>
        <w:numPr>
          <w:ilvl w:val="1"/>
          <w:numId w:val="1"/>
        </w:numPr>
        <w:rPr>
          <w:sz w:val="28"/>
          <w:szCs w:val="28"/>
        </w:rPr>
      </w:pPr>
      <w:bookmarkStart w:id="4" w:name="OLE_LINK4"/>
      <w:r w:rsidRPr="00D35C22">
        <w:rPr>
          <w:sz w:val="28"/>
          <w:szCs w:val="28"/>
        </w:rPr>
        <w:t xml:space="preserve">Youth – </w:t>
      </w:r>
      <w:proofErr w:type="spellStart"/>
      <w:r w:rsidRPr="00D35C22">
        <w:rPr>
          <w:sz w:val="28"/>
          <w:szCs w:val="28"/>
        </w:rPr>
        <w:t>Antejuan</w:t>
      </w:r>
      <w:proofErr w:type="spellEnd"/>
      <w:r w:rsidRPr="00D35C22">
        <w:rPr>
          <w:sz w:val="28"/>
          <w:szCs w:val="28"/>
        </w:rPr>
        <w:t xml:space="preserve"> A.</w:t>
      </w:r>
      <w:r w:rsidR="009B6352">
        <w:rPr>
          <w:sz w:val="28"/>
          <w:szCs w:val="28"/>
        </w:rPr>
        <w:t xml:space="preserve"> </w:t>
      </w:r>
    </w:p>
    <w:p w14:paraId="1B637B54" w14:textId="43315405" w:rsidR="009B6352" w:rsidRDefault="009B6352" w:rsidP="00F90034">
      <w:pPr>
        <w:pStyle w:val="ListParagraph"/>
        <w:numPr>
          <w:ilvl w:val="2"/>
          <w:numId w:val="1"/>
        </w:numPr>
      </w:pPr>
      <w:bookmarkStart w:id="5" w:name="OLE_LINK5"/>
      <w:bookmarkEnd w:id="4"/>
      <w:r>
        <w:t>(No updated for Youth Committee)</w:t>
      </w:r>
    </w:p>
    <w:bookmarkEnd w:id="5"/>
    <w:p w14:paraId="13B8C0C9" w14:textId="4B6934C4" w:rsidR="009B6352" w:rsidRDefault="009B6352" w:rsidP="009B6352">
      <w:pPr>
        <w:pStyle w:val="ListParagraph"/>
        <w:numPr>
          <w:ilvl w:val="2"/>
          <w:numId w:val="1"/>
        </w:numPr>
        <w:spacing w:line="256" w:lineRule="auto"/>
      </w:pPr>
      <w:r>
        <w:t xml:space="preserve">New Roots Urban Farm hosting workshop on 9/16/25 from 5-7pm – </w:t>
      </w:r>
      <w:proofErr w:type="spellStart"/>
      <w:r>
        <w:t>Stl</w:t>
      </w:r>
      <w:proofErr w:type="spellEnd"/>
      <w:r>
        <w:t xml:space="preserve"> </w:t>
      </w:r>
      <w:r>
        <w:t>Mosquito</w:t>
      </w:r>
      <w:r>
        <w:t xml:space="preserve"> Alert will be coming to farm to talk about getting rid of mosquitos</w:t>
      </w:r>
    </w:p>
    <w:p w14:paraId="69EA6B66" w14:textId="5FB02B1E" w:rsidR="009B6352" w:rsidRDefault="009B6352" w:rsidP="009B6352">
      <w:pPr>
        <w:pStyle w:val="ListParagraph"/>
        <w:numPr>
          <w:ilvl w:val="2"/>
          <w:numId w:val="1"/>
        </w:numPr>
        <w:spacing w:line="256" w:lineRule="auto"/>
      </w:pPr>
      <w:r>
        <w:t>Fruits/Veggies/Seeds available at farm Tu, Th, Sa 12-6pm</w:t>
      </w:r>
    </w:p>
    <w:p w14:paraId="68ADE601" w14:textId="28C8105F" w:rsidR="00F56FEC" w:rsidRDefault="006609B9" w:rsidP="00F56FEC">
      <w:pPr>
        <w:pStyle w:val="ListParagraph"/>
        <w:numPr>
          <w:ilvl w:val="2"/>
          <w:numId w:val="1"/>
        </w:numPr>
      </w:pPr>
      <w:r>
        <w:t>See New Roots Urban farm social media for updates</w:t>
      </w:r>
      <w:r w:rsidR="00F56FEC">
        <w:tab/>
      </w:r>
    </w:p>
    <w:p w14:paraId="46442753" w14:textId="32C1DFD3" w:rsidR="004D7B60" w:rsidRDefault="004D7B60" w:rsidP="004D7B60">
      <w:pPr>
        <w:pStyle w:val="ListParagraph"/>
        <w:numPr>
          <w:ilvl w:val="1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Events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Debra </w:t>
      </w:r>
      <w:r w:rsidR="00DF76A7">
        <w:rPr>
          <w:sz w:val="28"/>
          <w:szCs w:val="28"/>
        </w:rPr>
        <w:t>R</w:t>
      </w:r>
      <w:r>
        <w:rPr>
          <w:sz w:val="28"/>
          <w:szCs w:val="28"/>
        </w:rPr>
        <w:t xml:space="preserve">. </w:t>
      </w:r>
    </w:p>
    <w:p w14:paraId="3F4F7691" w14:textId="7D897EB4" w:rsidR="00DF76A7" w:rsidRDefault="00DF76A7" w:rsidP="00DF76A7">
      <w:pPr>
        <w:pStyle w:val="ListParagraph"/>
        <w:numPr>
          <w:ilvl w:val="2"/>
          <w:numId w:val="1"/>
        </w:numPr>
        <w:spacing w:line="254" w:lineRule="auto"/>
      </w:pPr>
      <w:r>
        <w:t>SLACO – Neighborhoods United for Change is hosting a bus tour on 10/13/25 – there are 5 seats available (preference given to those that did not attend last year, waiting list for those that have attended previously)</w:t>
      </w:r>
      <w:r w:rsidR="00422F17">
        <w:t xml:space="preserve"> – email </w:t>
      </w:r>
      <w:hyperlink r:id="rId9" w:history="1">
        <w:r w:rsidR="00422F17" w:rsidRPr="006D60E3">
          <w:rPr>
            <w:rStyle w:val="Hyperlink"/>
            <w:rFonts w:asciiTheme="minorHAnsi" w:hAnsiTheme="minorHAnsi" w:cstheme="minorBidi"/>
          </w:rPr>
          <w:t>stlouispca@gmail.com</w:t>
        </w:r>
      </w:hyperlink>
      <w:r w:rsidR="00422F17">
        <w:t xml:space="preserve"> if interested</w:t>
      </w:r>
    </w:p>
    <w:p w14:paraId="6662E404" w14:textId="45113BE9" w:rsidR="00422F17" w:rsidRDefault="00422F17" w:rsidP="00422F17">
      <w:pPr>
        <w:pStyle w:val="ListParagraph"/>
        <w:numPr>
          <w:ilvl w:val="3"/>
          <w:numId w:val="1"/>
        </w:numPr>
        <w:spacing w:line="254" w:lineRule="auto"/>
      </w:pPr>
      <w:r>
        <w:t>Tour will be St. Louis Place and Vandeventer neighborhoods</w:t>
      </w:r>
    </w:p>
    <w:p w14:paraId="585B41A7" w14:textId="79FE8E36" w:rsidR="00422F17" w:rsidRPr="00DF76A7" w:rsidRDefault="00422F17" w:rsidP="00422F17">
      <w:pPr>
        <w:pStyle w:val="ListParagraph"/>
        <w:numPr>
          <w:ilvl w:val="3"/>
          <w:numId w:val="1"/>
        </w:numPr>
        <w:spacing w:line="254" w:lineRule="auto"/>
      </w:pPr>
      <w:r>
        <w:t>Breakfast at 8am, Tour 9am-11:30am, then Lunch</w:t>
      </w:r>
    </w:p>
    <w:p w14:paraId="1D6292B0" w14:textId="004607AF" w:rsidR="00F56FEC" w:rsidRDefault="00F56FEC" w:rsidP="00F56FEC">
      <w:pPr>
        <w:pStyle w:val="ListParagraph"/>
        <w:numPr>
          <w:ilvl w:val="0"/>
          <w:numId w:val="1"/>
        </w:numPr>
        <w:spacing w:line="252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rime</w:t>
      </w:r>
      <w:r>
        <w:rPr>
          <w:b/>
          <w:bCs/>
          <w:sz w:val="32"/>
          <w:szCs w:val="32"/>
        </w:rPr>
        <w:t xml:space="preserve"> Report</w:t>
      </w:r>
    </w:p>
    <w:p w14:paraId="610ECD56" w14:textId="087C3FFE" w:rsidR="00F56FEC" w:rsidRPr="00F56FEC" w:rsidRDefault="00F56FEC" w:rsidP="00F56FEC">
      <w:pPr>
        <w:pStyle w:val="ListParagraph"/>
        <w:numPr>
          <w:ilvl w:val="2"/>
          <w:numId w:val="1"/>
        </w:numPr>
        <w:spacing w:line="256" w:lineRule="auto"/>
      </w:pPr>
      <w:bookmarkStart w:id="6" w:name="OLE_LINK8"/>
      <w:r>
        <w:t xml:space="preserve">Only 1 incident reported </w:t>
      </w:r>
      <w:r w:rsidR="004D7B60">
        <w:t>(Assault)</w:t>
      </w:r>
    </w:p>
    <w:bookmarkEnd w:id="6"/>
    <w:p w14:paraId="051DD3EA" w14:textId="77777777" w:rsidR="00F56FEC" w:rsidRDefault="00F56FEC" w:rsidP="00F56FEC">
      <w:pPr>
        <w:pStyle w:val="ListParagraph"/>
      </w:pPr>
    </w:p>
    <w:p w14:paraId="6E562AE0" w14:textId="013C1887" w:rsidR="00126F3D" w:rsidRPr="00D35C22" w:rsidRDefault="00D35C22" w:rsidP="00126F3D">
      <w:pPr>
        <w:pStyle w:val="ListParagraph"/>
        <w:numPr>
          <w:ilvl w:val="0"/>
          <w:numId w:val="1"/>
        </w:numPr>
        <w:spacing w:line="256" w:lineRule="auto"/>
        <w:rPr>
          <w:b/>
          <w:bCs/>
          <w:sz w:val="32"/>
          <w:szCs w:val="32"/>
        </w:rPr>
      </w:pPr>
      <w:bookmarkStart w:id="7" w:name="OLE_LINK3"/>
      <w:r w:rsidRPr="00D35C22">
        <w:rPr>
          <w:b/>
          <w:bCs/>
          <w:sz w:val="32"/>
          <w:szCs w:val="32"/>
        </w:rPr>
        <w:t>Announcements</w:t>
      </w:r>
    </w:p>
    <w:bookmarkEnd w:id="7"/>
    <w:p w14:paraId="5705CDF2" w14:textId="55FADA13" w:rsidR="002F5A95" w:rsidRDefault="00422F17" w:rsidP="00422F17">
      <w:pPr>
        <w:pStyle w:val="ListParagraph"/>
        <w:numPr>
          <w:ilvl w:val="2"/>
          <w:numId w:val="1"/>
        </w:numPr>
        <w:spacing w:line="256" w:lineRule="auto"/>
      </w:pPr>
      <w:r>
        <w:lastRenderedPageBreak/>
        <w:t xml:space="preserve">All Committees open to new members if anyone is interested – email </w:t>
      </w:r>
      <w:hyperlink r:id="rId10" w:history="1">
        <w:r w:rsidRPr="006D60E3">
          <w:rPr>
            <w:rStyle w:val="Hyperlink"/>
            <w:rFonts w:asciiTheme="minorHAnsi" w:hAnsiTheme="minorHAnsi" w:cstheme="minorBidi"/>
          </w:rPr>
          <w:t>stlouispca@gmail.com</w:t>
        </w:r>
      </w:hyperlink>
      <w:r>
        <w:t xml:space="preserve"> if interested in joining a committee</w:t>
      </w:r>
    </w:p>
    <w:p w14:paraId="2722654F" w14:textId="4DF0AD17" w:rsidR="002F5A95" w:rsidRDefault="00422F17" w:rsidP="002F5A95">
      <w:pPr>
        <w:pStyle w:val="ListParagraph"/>
        <w:numPr>
          <w:ilvl w:val="2"/>
          <w:numId w:val="1"/>
        </w:numPr>
        <w:spacing w:line="256" w:lineRule="auto"/>
      </w:pPr>
      <w:r>
        <w:t xml:space="preserve">Griot </w:t>
      </w:r>
      <w:r w:rsidR="004F5AAA">
        <w:t>Museum</w:t>
      </w:r>
      <w:r>
        <w:t xml:space="preserve"> having Salon de Griot </w:t>
      </w:r>
      <w:r w:rsidR="004F5AAA">
        <w:t xml:space="preserve">on 8/29/25 from 6pm-8pm – see website: </w:t>
      </w:r>
      <w:hyperlink r:id="rId11" w:history="1">
        <w:r w:rsidR="004F5AAA" w:rsidRPr="006D60E3">
          <w:rPr>
            <w:rStyle w:val="Hyperlink"/>
            <w:rFonts w:asciiTheme="minorHAnsi" w:hAnsiTheme="minorHAnsi" w:cstheme="minorBidi"/>
          </w:rPr>
          <w:t>https://www.thegriotmuseum.com/</w:t>
        </w:r>
      </w:hyperlink>
      <w:r w:rsidR="004F5AAA">
        <w:t xml:space="preserve"> for more information</w:t>
      </w:r>
    </w:p>
    <w:p w14:paraId="4DD46207" w14:textId="05F02F1F" w:rsidR="00C72A5F" w:rsidRDefault="005D00A7" w:rsidP="004F5AAA">
      <w:pPr>
        <w:pStyle w:val="ListParagraph"/>
        <w:numPr>
          <w:ilvl w:val="2"/>
          <w:numId w:val="1"/>
        </w:numPr>
        <w:spacing w:line="254" w:lineRule="auto"/>
      </w:pPr>
      <w:r>
        <w:t>N</w:t>
      </w:r>
      <w:r w:rsidRPr="005D00A7">
        <w:t xml:space="preserve">orth </w:t>
      </w:r>
      <w:r>
        <w:t>N</w:t>
      </w:r>
      <w:r w:rsidRPr="005D00A7">
        <w:t>ewstead</w:t>
      </w:r>
      <w:r>
        <w:t xml:space="preserve"> </w:t>
      </w:r>
      <w:proofErr w:type="gramStart"/>
      <w:r>
        <w:t>neighborhood association</w:t>
      </w:r>
      <w:proofErr w:type="gramEnd"/>
      <w:r w:rsidRPr="005D00A7">
        <w:t xml:space="preserve"> - Saturday 8/23</w:t>
      </w:r>
      <w:r>
        <w:t>/25</w:t>
      </w:r>
      <w:r w:rsidRPr="005D00A7">
        <w:t xml:space="preserve"> workshop- rebuilding after tornado 9:00</w:t>
      </w:r>
      <w:r>
        <w:t xml:space="preserve"> a</w:t>
      </w:r>
      <w:r w:rsidRPr="005D00A7">
        <w:t>m</w:t>
      </w:r>
      <w:r w:rsidR="004F5AAA">
        <w:t xml:space="preserve"> - noon</w:t>
      </w:r>
      <w:r w:rsidRPr="005D00A7">
        <w:t xml:space="preserve"> </w:t>
      </w:r>
      <w:r>
        <w:t>at T</w:t>
      </w:r>
      <w:r w:rsidRPr="005D00A7">
        <w:t xml:space="preserve">he </w:t>
      </w:r>
      <w:r>
        <w:t>H</w:t>
      </w:r>
      <w:r w:rsidRPr="005D00A7">
        <w:t xml:space="preserve">ub 3000 </w:t>
      </w:r>
      <w:r>
        <w:t xml:space="preserve">E. Prairie Ave. </w:t>
      </w:r>
    </w:p>
    <w:p w14:paraId="1FE0BDA5" w14:textId="68943061" w:rsidR="00126F3D" w:rsidRDefault="00126F3D" w:rsidP="00126F3D">
      <w:pPr>
        <w:pStyle w:val="ListParagraph"/>
        <w:numPr>
          <w:ilvl w:val="2"/>
          <w:numId w:val="1"/>
        </w:numPr>
      </w:pPr>
      <w:r>
        <w:t xml:space="preserve">Please visit </w:t>
      </w:r>
      <w:hyperlink r:id="rId12" w:history="1">
        <w:r w:rsidRPr="00126F3D">
          <w:rPr>
            <w:rStyle w:val="Hyperlink"/>
            <w:rFonts w:asciiTheme="minorHAnsi" w:hAnsiTheme="minorHAnsi" w:cstheme="minorBidi"/>
          </w:rPr>
          <w:t>https://www.stlouispca.org/</w:t>
        </w:r>
      </w:hyperlink>
      <w:r>
        <w:t xml:space="preserve"> for calendar of events</w:t>
      </w:r>
    </w:p>
    <w:sectPr w:rsidR="00126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D41F" w14:textId="77777777" w:rsidR="00907AA6" w:rsidRDefault="00907AA6" w:rsidP="00907AA6">
      <w:pPr>
        <w:spacing w:after="0" w:line="240" w:lineRule="auto"/>
      </w:pPr>
      <w:r>
        <w:separator/>
      </w:r>
    </w:p>
  </w:endnote>
  <w:endnote w:type="continuationSeparator" w:id="0">
    <w:p w14:paraId="429A0C8C" w14:textId="77777777" w:rsidR="00907AA6" w:rsidRDefault="00907AA6" w:rsidP="0090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DBFBD" w14:textId="77777777" w:rsidR="00907AA6" w:rsidRDefault="00907AA6" w:rsidP="00907AA6">
      <w:pPr>
        <w:spacing w:after="0" w:line="240" w:lineRule="auto"/>
      </w:pPr>
      <w:r>
        <w:separator/>
      </w:r>
    </w:p>
  </w:footnote>
  <w:footnote w:type="continuationSeparator" w:id="0">
    <w:p w14:paraId="68E8F725" w14:textId="77777777" w:rsidR="00907AA6" w:rsidRDefault="00907AA6" w:rsidP="00907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74BD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E53220"/>
    <w:multiLevelType w:val="hybridMultilevel"/>
    <w:tmpl w:val="41DA985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5A246D8"/>
    <w:multiLevelType w:val="hybridMultilevel"/>
    <w:tmpl w:val="D8CE0F70"/>
    <w:lvl w:ilvl="0" w:tplc="D96CB2BE">
      <w:numFmt w:val="bullet"/>
      <w:lvlText w:val="-"/>
      <w:lvlJc w:val="left"/>
      <w:pPr>
        <w:ind w:left="1605" w:hanging="360"/>
      </w:pPr>
      <w:rPr>
        <w:rFonts w:ascii="Source Sans Pro" w:eastAsia="Times New Roman" w:hAnsi="Source Sans Pro" w:cs="Times New Roman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3ED23FE1"/>
    <w:multiLevelType w:val="hybridMultilevel"/>
    <w:tmpl w:val="9CF864D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40856772"/>
    <w:multiLevelType w:val="multilevel"/>
    <w:tmpl w:val="6FBE505A"/>
    <w:lvl w:ilvl="0">
      <w:start w:val="1"/>
      <w:numFmt w:val="upperRoman"/>
      <w:pStyle w:val="ListNumber"/>
      <w:lvlText w:val="%1."/>
      <w:lvlJc w:val="right"/>
      <w:pPr>
        <w:ind w:left="504" w:hanging="216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num w:numId="1" w16cid:durableId="153647259">
    <w:abstractNumId w:val="0"/>
  </w:num>
  <w:num w:numId="2" w16cid:durableId="415057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4919031">
    <w:abstractNumId w:val="1"/>
  </w:num>
  <w:num w:numId="4" w16cid:durableId="3241396">
    <w:abstractNumId w:val="3"/>
  </w:num>
  <w:num w:numId="5" w16cid:durableId="2005739995">
    <w:abstractNumId w:val="2"/>
  </w:num>
  <w:num w:numId="6" w16cid:durableId="486480476">
    <w:abstractNumId w:val="0"/>
  </w:num>
  <w:num w:numId="7" w16cid:durableId="1691947755">
    <w:abstractNumId w:val="0"/>
  </w:num>
  <w:num w:numId="8" w16cid:durableId="1550455242">
    <w:abstractNumId w:val="0"/>
  </w:num>
  <w:num w:numId="9" w16cid:durableId="1859352230">
    <w:abstractNumId w:val="0"/>
  </w:num>
  <w:num w:numId="10" w16cid:durableId="2315452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78"/>
    <w:rsid w:val="000041E3"/>
    <w:rsid w:val="000161F5"/>
    <w:rsid w:val="000243D0"/>
    <w:rsid w:val="00032DEC"/>
    <w:rsid w:val="00042FDF"/>
    <w:rsid w:val="00063C4B"/>
    <w:rsid w:val="00070B7B"/>
    <w:rsid w:val="000A5DEB"/>
    <w:rsid w:val="000C6574"/>
    <w:rsid w:val="000D2A6B"/>
    <w:rsid w:val="000D4CB9"/>
    <w:rsid w:val="00102F24"/>
    <w:rsid w:val="00126F3D"/>
    <w:rsid w:val="00193973"/>
    <w:rsid w:val="001B5D25"/>
    <w:rsid w:val="00206586"/>
    <w:rsid w:val="00251D5B"/>
    <w:rsid w:val="00276F78"/>
    <w:rsid w:val="002F41A0"/>
    <w:rsid w:val="002F5A95"/>
    <w:rsid w:val="003005B0"/>
    <w:rsid w:val="003A62EC"/>
    <w:rsid w:val="003F0D55"/>
    <w:rsid w:val="00422F17"/>
    <w:rsid w:val="00431F76"/>
    <w:rsid w:val="0047263E"/>
    <w:rsid w:val="004748A4"/>
    <w:rsid w:val="004D3A3C"/>
    <w:rsid w:val="004D7B60"/>
    <w:rsid w:val="004E32F7"/>
    <w:rsid w:val="004E3A0C"/>
    <w:rsid w:val="004F5AAA"/>
    <w:rsid w:val="00514D71"/>
    <w:rsid w:val="005A34F1"/>
    <w:rsid w:val="005A639C"/>
    <w:rsid w:val="005D00A7"/>
    <w:rsid w:val="005E1D9D"/>
    <w:rsid w:val="006609B9"/>
    <w:rsid w:val="006C6B55"/>
    <w:rsid w:val="00752223"/>
    <w:rsid w:val="00774F81"/>
    <w:rsid w:val="007B51CF"/>
    <w:rsid w:val="007C3DD5"/>
    <w:rsid w:val="00801BF3"/>
    <w:rsid w:val="008775C5"/>
    <w:rsid w:val="008C6C6C"/>
    <w:rsid w:val="008D4068"/>
    <w:rsid w:val="008F752D"/>
    <w:rsid w:val="00907AA6"/>
    <w:rsid w:val="00923A87"/>
    <w:rsid w:val="009763E4"/>
    <w:rsid w:val="00992C94"/>
    <w:rsid w:val="009B6352"/>
    <w:rsid w:val="009E5675"/>
    <w:rsid w:val="00A45F22"/>
    <w:rsid w:val="00B13CF5"/>
    <w:rsid w:val="00B24D6B"/>
    <w:rsid w:val="00B3503B"/>
    <w:rsid w:val="00B6380D"/>
    <w:rsid w:val="00B802E1"/>
    <w:rsid w:val="00BB5EF7"/>
    <w:rsid w:val="00BD1D0D"/>
    <w:rsid w:val="00BF2C64"/>
    <w:rsid w:val="00C119CE"/>
    <w:rsid w:val="00C20C11"/>
    <w:rsid w:val="00C45BB8"/>
    <w:rsid w:val="00C72A5F"/>
    <w:rsid w:val="00D35C22"/>
    <w:rsid w:val="00DF76A7"/>
    <w:rsid w:val="00E4065E"/>
    <w:rsid w:val="00EE337C"/>
    <w:rsid w:val="00EE4B07"/>
    <w:rsid w:val="00EE5ABE"/>
    <w:rsid w:val="00F07012"/>
    <w:rsid w:val="00F22005"/>
    <w:rsid w:val="00F56FEC"/>
    <w:rsid w:val="00F84969"/>
    <w:rsid w:val="00F90034"/>
    <w:rsid w:val="00FC098B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6BB4CE"/>
  <w15:chartTrackingRefBased/>
  <w15:docId w15:val="{4D89E594-B29F-4FC3-A501-0CDED409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F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F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F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F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F7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F7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F7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F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F7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F78"/>
    <w:rPr>
      <w:b/>
      <w:bCs/>
      <w:smallCaps/>
      <w:color w:val="2E74B5" w:themeColor="accent1" w:themeShade="BF"/>
      <w:spacing w:val="5"/>
    </w:rPr>
  </w:style>
  <w:style w:type="paragraph" w:styleId="ListNumber">
    <w:name w:val="List Number"/>
    <w:basedOn w:val="Normal"/>
    <w:next w:val="Normal"/>
    <w:uiPriority w:val="10"/>
    <w:unhideWhenUsed/>
    <w:qFormat/>
    <w:rsid w:val="00276F78"/>
    <w:pPr>
      <w:numPr>
        <w:numId w:val="2"/>
      </w:numPr>
      <w:spacing w:before="116" w:after="0" w:line="276" w:lineRule="auto"/>
    </w:pPr>
    <w:rPr>
      <w:rFonts w:eastAsia="Times New Roman" w:cs="Times New Roman"/>
      <w:color w:val="262626" w:themeColor="text1" w:themeTint="D9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276F78"/>
    <w:rPr>
      <w:rFonts w:ascii="Times New Roman" w:hAnsi="Times New Roman" w:cs="Times New Roman" w:hint="default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1D0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A6"/>
  </w:style>
  <w:style w:type="paragraph" w:styleId="Footer">
    <w:name w:val="footer"/>
    <w:basedOn w:val="Normal"/>
    <w:link w:val="FooterChar"/>
    <w:uiPriority w:val="99"/>
    <w:unhideWhenUsed/>
    <w:rsid w:val="00907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assistance.org/apply/stlwater/introdu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louis-mo.gov/government/departments/public-safety/neighborhood-stabilization-office/national-night-out/nno.cfm" TargetMode="External"/><Relationship Id="rId12" Type="http://schemas.openxmlformats.org/officeDocument/2006/relationships/hyperlink" Target="https://www.stlouispc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griotmuseum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louispc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louispc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Jameela</dc:creator>
  <cp:keywords/>
  <dc:description/>
  <cp:lastModifiedBy>Jones, Jameela</cp:lastModifiedBy>
  <cp:revision>2</cp:revision>
  <dcterms:created xsi:type="dcterms:W3CDTF">2025-08-22T18:31:00Z</dcterms:created>
  <dcterms:modified xsi:type="dcterms:W3CDTF">2025-08-22T18:31:00Z</dcterms:modified>
</cp:coreProperties>
</file>